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8E" w:rsidRDefault="00867E98" w:rsidP="00867E98">
      <w:pPr>
        <w:pStyle w:val="NoSpacing"/>
        <w:jc w:val="center"/>
        <w:rPr>
          <w:sz w:val="36"/>
          <w:szCs w:val="36"/>
        </w:rPr>
      </w:pPr>
      <w:r>
        <w:rPr>
          <w:sz w:val="36"/>
          <w:szCs w:val="36"/>
        </w:rPr>
        <w:t>Building and Grounds</w:t>
      </w:r>
    </w:p>
    <w:p w:rsidR="00867E98" w:rsidRDefault="00867E98" w:rsidP="00867E98">
      <w:pPr>
        <w:pStyle w:val="NoSpacing"/>
        <w:jc w:val="center"/>
        <w:rPr>
          <w:sz w:val="36"/>
          <w:szCs w:val="36"/>
        </w:rPr>
      </w:pPr>
      <w:r>
        <w:rPr>
          <w:sz w:val="36"/>
          <w:szCs w:val="36"/>
        </w:rPr>
        <w:t>2024</w:t>
      </w:r>
    </w:p>
    <w:p w:rsidR="00867E98" w:rsidRDefault="00867E98" w:rsidP="00867E98">
      <w:pPr>
        <w:pStyle w:val="NoSpacing"/>
        <w:jc w:val="center"/>
        <w:rPr>
          <w:sz w:val="36"/>
          <w:szCs w:val="36"/>
        </w:rPr>
      </w:pPr>
    </w:p>
    <w:p w:rsidR="00867E98" w:rsidRDefault="00867E98" w:rsidP="00867E98">
      <w:pPr>
        <w:pStyle w:val="NoSpacing"/>
        <w:rPr>
          <w:sz w:val="32"/>
          <w:szCs w:val="32"/>
        </w:rPr>
      </w:pPr>
      <w:r>
        <w:rPr>
          <w:sz w:val="32"/>
          <w:szCs w:val="32"/>
        </w:rPr>
        <w:tab/>
        <w:t>There were several significant projects completed</w:t>
      </w:r>
      <w:r w:rsidR="00941849">
        <w:rPr>
          <w:sz w:val="32"/>
          <w:szCs w:val="32"/>
        </w:rPr>
        <w:t>,</w:t>
      </w:r>
      <w:r>
        <w:rPr>
          <w:sz w:val="32"/>
          <w:szCs w:val="32"/>
        </w:rPr>
        <w:t xml:space="preserve"> both</w:t>
      </w:r>
      <w:r w:rsidR="00941849">
        <w:rPr>
          <w:sz w:val="32"/>
          <w:szCs w:val="32"/>
        </w:rPr>
        <w:t xml:space="preserve"> at the</w:t>
      </w:r>
      <w:r>
        <w:rPr>
          <w:sz w:val="32"/>
          <w:szCs w:val="32"/>
        </w:rPr>
        <w:t xml:space="preserve"> church and </w:t>
      </w:r>
      <w:r w:rsidR="00941849">
        <w:rPr>
          <w:sz w:val="32"/>
          <w:szCs w:val="32"/>
        </w:rPr>
        <w:t xml:space="preserve">at the </w:t>
      </w:r>
      <w:r>
        <w:rPr>
          <w:sz w:val="32"/>
          <w:szCs w:val="32"/>
        </w:rPr>
        <w:t>rectory during 2024. The first of the year saw the replacement of the main gas line to St. Michaels Children’s Center (SMCC). Rand</w:t>
      </w:r>
      <w:r w:rsidR="00941849">
        <w:rPr>
          <w:sz w:val="32"/>
          <w:szCs w:val="32"/>
        </w:rPr>
        <w:t>y</w:t>
      </w:r>
      <w:r>
        <w:rPr>
          <w:sz w:val="32"/>
          <w:szCs w:val="32"/>
        </w:rPr>
        <w:t xml:space="preserve"> Albers coordinated with SMCC to replace the service to both the gas furnace and also the water heater. The project was do</w:t>
      </w:r>
      <w:r w:rsidR="00941849">
        <w:rPr>
          <w:sz w:val="32"/>
          <w:szCs w:val="32"/>
        </w:rPr>
        <w:t>n</w:t>
      </w:r>
      <w:r>
        <w:rPr>
          <w:sz w:val="32"/>
          <w:szCs w:val="32"/>
        </w:rPr>
        <w:t>e without interfering with the operations of the school.  Also mid-year Rand</w:t>
      </w:r>
      <w:r w:rsidR="00941849">
        <w:rPr>
          <w:sz w:val="32"/>
          <w:szCs w:val="32"/>
        </w:rPr>
        <w:t>y</w:t>
      </w:r>
      <w:r>
        <w:rPr>
          <w:sz w:val="32"/>
          <w:szCs w:val="32"/>
        </w:rPr>
        <w:t xml:space="preserve"> coordinated the resealing and stripping of the asphalt for both the church parking as well as the </w:t>
      </w:r>
      <w:r w:rsidR="00941849">
        <w:rPr>
          <w:sz w:val="32"/>
          <w:szCs w:val="32"/>
        </w:rPr>
        <w:t xml:space="preserve">SMCC </w:t>
      </w:r>
      <w:r>
        <w:rPr>
          <w:sz w:val="32"/>
          <w:szCs w:val="32"/>
        </w:rPr>
        <w:t xml:space="preserve">play yard on the south side of the campus. We also provided a second handicap parking stall at the request of our congregation. </w:t>
      </w:r>
    </w:p>
    <w:p w:rsidR="00867E98" w:rsidRDefault="00867E98" w:rsidP="00867E98">
      <w:pPr>
        <w:pStyle w:val="NoSpacing"/>
        <w:rPr>
          <w:sz w:val="32"/>
          <w:szCs w:val="32"/>
        </w:rPr>
      </w:pPr>
      <w:r>
        <w:rPr>
          <w:sz w:val="32"/>
          <w:szCs w:val="32"/>
        </w:rPr>
        <w:tab/>
        <w:t>There were several significant projects completed at the church residence on Whiting Street</w:t>
      </w:r>
      <w:r w:rsidR="00941849">
        <w:rPr>
          <w:sz w:val="32"/>
          <w:szCs w:val="32"/>
        </w:rPr>
        <w:t>,</w:t>
      </w:r>
      <w:r w:rsidR="00913AB6">
        <w:rPr>
          <w:sz w:val="32"/>
          <w:szCs w:val="32"/>
        </w:rPr>
        <w:t xml:space="preserve"> coordinated by Chris Powell</w:t>
      </w:r>
      <w:r>
        <w:rPr>
          <w:sz w:val="32"/>
          <w:szCs w:val="32"/>
        </w:rPr>
        <w:t>. This included the re-piping of the entire house, the replacement of all flooring in the house with a composite wood flooring, replacement of under house heating ducts, and finally the replacement of the old kitchen Formica counter tops with quartz countertops.</w:t>
      </w:r>
    </w:p>
    <w:p w:rsidR="00867E98" w:rsidRDefault="00867E98" w:rsidP="00867E98">
      <w:pPr>
        <w:pStyle w:val="NoSpacing"/>
        <w:rPr>
          <w:sz w:val="32"/>
          <w:szCs w:val="32"/>
        </w:rPr>
      </w:pPr>
      <w:r>
        <w:rPr>
          <w:sz w:val="32"/>
          <w:szCs w:val="32"/>
        </w:rPr>
        <w:tab/>
        <w:t xml:space="preserve">The SMCC has just completed a complete remodel of the two </w:t>
      </w:r>
      <w:r w:rsidR="00913AB6">
        <w:rPr>
          <w:sz w:val="32"/>
          <w:szCs w:val="32"/>
        </w:rPr>
        <w:t>children’s</w:t>
      </w:r>
      <w:r>
        <w:rPr>
          <w:sz w:val="32"/>
          <w:szCs w:val="32"/>
        </w:rPr>
        <w:t xml:space="preserve"> bathrooms</w:t>
      </w:r>
      <w:r w:rsidR="00913AB6">
        <w:rPr>
          <w:sz w:val="32"/>
          <w:szCs w:val="32"/>
        </w:rPr>
        <w:t xml:space="preserve"> that include</w:t>
      </w:r>
      <w:r w:rsidR="00941849">
        <w:rPr>
          <w:sz w:val="32"/>
          <w:szCs w:val="32"/>
        </w:rPr>
        <w:t>d</w:t>
      </w:r>
      <w:r w:rsidR="00913AB6">
        <w:rPr>
          <w:sz w:val="32"/>
          <w:szCs w:val="32"/>
        </w:rPr>
        <w:t xml:space="preserve"> </w:t>
      </w:r>
      <w:r w:rsidR="00941849">
        <w:rPr>
          <w:sz w:val="32"/>
          <w:szCs w:val="32"/>
        </w:rPr>
        <w:t xml:space="preserve">all new water and sewer lines, </w:t>
      </w:r>
      <w:bookmarkStart w:id="0" w:name="_GoBack"/>
      <w:bookmarkEnd w:id="0"/>
      <w:r w:rsidR="00913AB6">
        <w:rPr>
          <w:sz w:val="32"/>
          <w:szCs w:val="32"/>
        </w:rPr>
        <w:t>new tile walls and VCT flooring as well as a pleasant blue sky paint job that will service our school children for many years.</w:t>
      </w:r>
    </w:p>
    <w:p w:rsidR="00913AB6" w:rsidRPr="00867E98" w:rsidRDefault="00913AB6" w:rsidP="00867E98">
      <w:pPr>
        <w:pStyle w:val="NoSpacing"/>
        <w:rPr>
          <w:sz w:val="32"/>
          <w:szCs w:val="32"/>
        </w:rPr>
      </w:pPr>
      <w:r>
        <w:rPr>
          <w:sz w:val="32"/>
          <w:szCs w:val="32"/>
        </w:rPr>
        <w:tab/>
        <w:t>Finally there were several minor projects done around the church grounds including some concrete repair, painting and stained glass window repair. There are more painting projects planned for 2025. If you see any areas that need to be addressed please point them out to one of your Vestry members.</w:t>
      </w:r>
    </w:p>
    <w:sectPr w:rsidR="00913AB6" w:rsidRPr="0086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98"/>
    <w:rsid w:val="0033378E"/>
    <w:rsid w:val="00867E98"/>
    <w:rsid w:val="00913AB6"/>
    <w:rsid w:val="0094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DEC90-4607-4D5A-897C-7B4FA5AB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dcterms:created xsi:type="dcterms:W3CDTF">2025-02-02T15:48:00Z</dcterms:created>
  <dcterms:modified xsi:type="dcterms:W3CDTF">2025-02-02T16:06:00Z</dcterms:modified>
</cp:coreProperties>
</file>